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A" w:rsidRDefault="00AE024A">
      <w:pPr>
        <w:rPr>
          <w:rFonts w:ascii="Georgia" w:hAnsi="Georgia"/>
          <w:color w:val="333333"/>
          <w:sz w:val="28"/>
          <w:szCs w:val="28"/>
          <w:shd w:val="clear" w:color="auto" w:fill="FFFDF6"/>
        </w:rPr>
      </w:pP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Развитие ребенка в</w:t>
      </w:r>
      <w:r w:rsidRPr="00AE024A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DF6"/>
        </w:rPr>
        <w:t> </w:t>
      </w:r>
      <w:hyperlink r:id="rId5" w:history="1">
        <w:r w:rsidRPr="00AE024A">
          <w:rPr>
            <w:rStyle w:val="a3"/>
            <w:rFonts w:ascii="Georgia" w:hAnsi="Georgia"/>
            <w:color w:val="auto"/>
            <w:sz w:val="28"/>
            <w:szCs w:val="28"/>
            <w:u w:val="none"/>
            <w:shd w:val="clear" w:color="auto" w:fill="FFFDF6"/>
          </w:rPr>
          <w:t>раннем возрасте</w:t>
        </w:r>
      </w:hyperlink>
      <w:r w:rsidRPr="00AE024A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DF6"/>
        </w:rPr>
        <w:t> 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оказывает огромное влияние на его дальнейшую жизнь, и все родители желают оказать своей крохе всевозможную помощь в этом важном периоде развития.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Предлагаю несколько советов для ускорения этого этапа в жизни ребенка  и предании ему более веселых ноток.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Предлагаю несколько советов для ускорения этого этапа в жизни ребенка  и предании ему более веселых ноток.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</w:t>
      </w:r>
    </w:p>
    <w:p w:rsidR="00EB6308" w:rsidRPr="00AE024A" w:rsidRDefault="00AE024A">
      <w:pPr>
        <w:rPr>
          <w:sz w:val="28"/>
          <w:szCs w:val="28"/>
        </w:rPr>
      </w:pPr>
      <w:bookmarkStart w:id="0" w:name="_GoBack"/>
      <w:bookmarkEnd w:id="0"/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1.  Прогулки по дому</w:t>
      </w:r>
      <w:proofErr w:type="gramStart"/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В</w:t>
      </w:r>
      <w:proofErr w:type="gramEnd"/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зяв малыша на руки, подносите его к разным предметам в квартире и дайте пощупать.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Например, можно провести ручкой по поверхности зеркала шкафа, дивана или плюшевого мишки, предложить ему потрогать мочалку или кусочек теста.  При этом нужно проговаривать названия предметов и описывать их назначение.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2.    Усовершенствуем игрушки</w:t>
      </w:r>
      <w:proofErr w:type="gramStart"/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К</w:t>
      </w:r>
      <w:proofErr w:type="gramEnd"/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любимому мягкому мишке малыша можно пришить лоскутки тканей разных цветов, большие яркие пуговицы и т.д. Таким образом, вы сделаете более разнообразным тактильное восприятие ребенка.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3.    Знакомство с ощущением тепла и холода. Для этого понадобятся две мисочки. В одну нужно налить прохладную водичку, в другую — теплую. Пусть малыш поочередно опускает ручки в воду разной температуры. Если ребенок постарше, пусть поделится своими ощущениями, а вот за малышами до года будет очень забавно наблюдать.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4.    Совершенствуем осязание на природе</w:t>
      </w:r>
      <w:proofErr w:type="gramStart"/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В</w:t>
      </w:r>
      <w:proofErr w:type="gramEnd"/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 xml:space="preserve"> этом помогут различные материалы (палочка, древесная кора, листики и т.д.) и, конечно же, мама с папой.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Чтобы кроха быстро и правильно развивался, нужно играть с ним вместе как можно больше. Но при этом не забывать о некоторых нюансах: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•   </w:t>
      </w:r>
      <w:r w:rsidRPr="00AE024A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DF6"/>
        </w:rPr>
        <w:t> </w:t>
      </w:r>
      <w:hyperlink r:id="rId6" w:history="1">
        <w:r w:rsidRPr="00AE024A">
          <w:rPr>
            <w:rStyle w:val="a3"/>
            <w:rFonts w:ascii="Georgia" w:hAnsi="Georgia"/>
            <w:color w:val="auto"/>
            <w:sz w:val="28"/>
            <w:szCs w:val="28"/>
            <w:u w:val="none"/>
            <w:shd w:val="clear" w:color="auto" w:fill="FFFDF6"/>
          </w:rPr>
          <w:t>Не навязывайте крохе</w:t>
        </w:r>
      </w:hyperlink>
      <w:r w:rsidRPr="00AE024A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DF6"/>
        </w:rPr>
        <w:t> </w:t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свое мнение. Нужно показывать карапузу, как можно поиграть, рассказывать, объяснять, но никогда не давить на ребенка, дайте ему сделать выбор самому.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•    Прекращайте игры, даже развивающие, если малышу стало скучно.</w:t>
      </w:r>
      <w:r w:rsidRPr="00AE024A">
        <w:rPr>
          <w:rFonts w:ascii="Georgia" w:hAnsi="Georgia"/>
          <w:color w:val="333333"/>
          <w:sz w:val="28"/>
          <w:szCs w:val="28"/>
        </w:rPr>
        <w:br/>
      </w:r>
      <w:r w:rsidRPr="00AE024A">
        <w:rPr>
          <w:rFonts w:ascii="Georgia" w:hAnsi="Georgia"/>
          <w:color w:val="333333"/>
          <w:sz w:val="28"/>
          <w:szCs w:val="28"/>
          <w:shd w:val="clear" w:color="auto" w:fill="FFFDF6"/>
        </w:rPr>
        <w:t>•    Показывайте, как играть той или иной игрушкой. Только с помощью мамы малыш сможет использовать все возможности, предложенные новой забавой</w:t>
      </w:r>
    </w:p>
    <w:sectPr w:rsidR="00EB6308" w:rsidRPr="00AE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A"/>
    <w:rsid w:val="00AE024A"/>
    <w:rsid w:val="00E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24A"/>
  </w:style>
  <w:style w:type="character" w:styleId="a3">
    <w:name w:val="Hyperlink"/>
    <w:basedOn w:val="a0"/>
    <w:uiPriority w:val="99"/>
    <w:semiHidden/>
    <w:unhideWhenUsed/>
    <w:rsid w:val="00AE0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24A"/>
  </w:style>
  <w:style w:type="character" w:styleId="a3">
    <w:name w:val="Hyperlink"/>
    <w:basedOn w:val="a0"/>
    <w:uiPriority w:val="99"/>
    <w:semiHidden/>
    <w:unhideWhenUsed/>
    <w:rsid w:val="00AE0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ata.ru/%d0%ba%d0%b0%d0%ba-%d1%83%d1%81%d0%bf%d0%be%d0%ba%d0%be%d0%b8%d1%82%d1%8c-%d0%ba%d0%b0%d0%bf%d1%80%d0%b8%d0%b7%d1%8b-%d1%81%d0%bd%d1%8f%d1%82%d1%8c-%d0%b0%d0%b3%d1%80%d0%b5%d1%81%d1%81%d0%b8%d1%8e/" TargetMode="External"/><Relationship Id="rId5" Type="http://schemas.openxmlformats.org/officeDocument/2006/relationships/hyperlink" Target="http://doshkolata.ru/%d0%bf%d1%81%d0%b8%d1%85%d0%b8%d1%87%d0%b5%d1%81%d0%ba%d0%be%d0%b5-%d1%80%d0%b0%d0%b7%d0%b2%d0%b8%d1%82%d0%b8%d0%b5-%d1%80%d0%b5%d0%b1%d0%b5%d0%bd%d0%ba%d0%b0-%d0%be%d1%82-1-%d0%b3%d0%be%d0%b4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2013-11-16T09:36:00Z</dcterms:created>
  <dcterms:modified xsi:type="dcterms:W3CDTF">2013-11-16T09:38:00Z</dcterms:modified>
</cp:coreProperties>
</file>